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n"/>
        <w:spacing w:lineRule="auto" w:line="240"/>
        <w:rPr>
          <w:b/>
          <w:b/>
          <w:bCs/>
          <w:sz w:val="21"/>
          <w:szCs w:val="21"/>
        </w:rPr>
      </w:pPr>
      <w:r>
        <w:rPr>
          <w:rFonts w:eastAsia="Times New Roman" w:cs="Times New Roman" w:ascii="Roboto" w:hAnsi="Roboto"/>
          <w:b/>
          <w:bCs/>
          <w:color w:val="2C363A"/>
          <w:sz w:val="21"/>
          <w:szCs w:val="21"/>
          <w:shd w:fill="FFFFFF" w:val="clear"/>
          <w:lang w:val="cs-CZ"/>
        </w:rPr>
        <w:t>2</w:t>
      </w:r>
      <w:r>
        <w:rPr>
          <w:rFonts w:eastAsia="Times New Roman" w:cs="Times New Roman" w:ascii="Roboto" w:hAnsi="Roboto"/>
          <w:b/>
          <w:bCs/>
          <w:color w:val="2C363A"/>
          <w:sz w:val="21"/>
          <w:szCs w:val="21"/>
          <w:shd w:fill="FFFFFF" w:val="clear"/>
          <w:lang w:val="cs-CZ"/>
        </w:rPr>
        <w:t>. kategorie</w:t>
      </w:r>
    </w:p>
    <w:p>
      <w:pPr>
        <w:pStyle w:val="Normal"/>
        <w:spacing w:lineRule="auto" w:line="240"/>
        <w:rPr>
          <w:b/>
          <w:b/>
          <w:bCs/>
          <w:sz w:val="21"/>
          <w:szCs w:val="21"/>
        </w:rPr>
      </w:pPr>
      <w:r>
        <w:rPr>
          <w:rFonts w:eastAsia="Times New Roman" w:cs="Times New Roman" w:ascii="Roboto" w:hAnsi="Roboto"/>
          <w:b/>
          <w:bCs/>
          <w:color w:val="2C363A"/>
          <w:sz w:val="21"/>
          <w:szCs w:val="21"/>
          <w:shd w:fill="FFFFFF" w:val="clear"/>
          <w:lang w:val="cs-CZ"/>
        </w:rPr>
        <w:t>AMÁLIE SEMERÁKOVÁ</w:t>
      </w:r>
    </w:p>
    <w:p>
      <w:pPr>
        <w:pStyle w:val="Normal"/>
        <w:shd w:val="clear" w:color="auto" w:fill="FFFFFF"/>
        <w:spacing w:lineRule="auto" w:line="240"/>
        <w:jc w:val="left"/>
        <w:rPr>
          <w:sz w:val="21"/>
          <w:szCs w:val="21"/>
        </w:rPr>
      </w:pPr>
      <w:r>
        <w:rPr>
          <w:rFonts w:eastAsia="Times New Roman" w:cs="Times New Roman" w:ascii="Roboto" w:hAnsi="Roboto"/>
          <w:b/>
          <w:color w:val="2C363A"/>
          <w:sz w:val="21"/>
          <w:szCs w:val="21"/>
          <w:lang w:val="cs-CZ"/>
        </w:rPr>
        <w:t>Trutnov</w:t>
      </w:r>
    </w:p>
    <w:p>
      <w:pPr>
        <w:pStyle w:val="Normal"/>
        <w:jc w:val="center"/>
        <w:rPr>
          <w:b/>
          <w:b/>
        </w:rPr>
      </w:pPr>
      <w:r>
        <w:rPr>
          <w:sz w:val="21"/>
          <w:szCs w:val="21"/>
        </w:rPr>
      </w:r>
    </w:p>
    <w:p>
      <w:pPr>
        <w:pStyle w:val="Normal"/>
        <w:jc w:val="center"/>
        <w:rPr>
          <w:b/>
          <w:b/>
          <w:sz w:val="24"/>
          <w:szCs w:val="24"/>
        </w:rPr>
      </w:pPr>
      <w:r>
        <w:rPr>
          <w:b/>
          <w:sz w:val="21"/>
          <w:szCs w:val="21"/>
        </w:rPr>
        <w:t>Rým</w:t>
      </w:r>
    </w:p>
    <w:p>
      <w:pPr>
        <w:pStyle w:val="Normal"/>
        <w:spacing w:before="240" w:after="240"/>
        <w:rPr>
          <w:sz w:val="21"/>
          <w:szCs w:val="21"/>
        </w:rPr>
      </w:pPr>
      <w:r>
        <w:rPr>
          <w:sz w:val="21"/>
          <w:szCs w:val="21"/>
        </w:rPr>
        <w:t xml:space="preserve">Čím bych chtěla být, kdybych mohla být čímkoliv, ptáte se? Všichni chceme být, nebo alespoň mít, co nemáme, nevážíme si toho, co nám jde, a závidíme lidem, co dělají cokoliv lépe. Nejradši bych vám dala radu, jak se toho zbavit, ale jsem taky jen člověk, tak se přidám. </w:t>
      </w:r>
    </w:p>
    <w:p>
      <w:pPr>
        <w:pStyle w:val="Normal"/>
        <w:spacing w:before="240" w:after="240"/>
        <w:rPr>
          <w:sz w:val="21"/>
          <w:szCs w:val="21"/>
        </w:rPr>
      </w:pPr>
      <w:r>
        <w:rPr>
          <w:sz w:val="21"/>
          <w:szCs w:val="21"/>
        </w:rPr>
        <w:t>Já bych chtěla být rýmem na konci řádku, protože jednoho chladného rána se někdo probudil, vstal z postele, udělal si kafe a zapálil si cigaretu. V klídku si to vychutnával na terase a když dokouřil, vrátil se domů, do toho příjemného tepla, kam se vždycky vrací rád, kde je mu nejlíp.</w:t>
      </w:r>
    </w:p>
    <w:p>
      <w:pPr>
        <w:pStyle w:val="Normal"/>
        <w:spacing w:before="240" w:after="240"/>
        <w:rPr>
          <w:sz w:val="21"/>
          <w:szCs w:val="21"/>
        </w:rPr>
      </w:pPr>
      <w:r>
        <w:rPr>
          <w:sz w:val="21"/>
          <w:szCs w:val="21"/>
        </w:rPr>
        <w:t xml:space="preserve">Po vydatné snídani se oblékl a musel do školy, nesnáší to, ale tak pro budoucnost se musí občas něco vytrpět, ne? Je tam 8 hodin, pak konečně domů, ale tam bude vlastně dělat to stejný jako ve škole. Pak jde spát. Ráno se probudí, udělá si kafe, cičko, škola, spát. A tak to jde dál a dál 5 dnů v týdnu, 250 dní v roce, pořád dokola a dokola. </w:t>
      </w:r>
    </w:p>
    <w:p>
      <w:pPr>
        <w:pStyle w:val="Normal"/>
        <w:spacing w:before="240" w:after="240"/>
        <w:rPr>
          <w:sz w:val="21"/>
          <w:szCs w:val="21"/>
        </w:rPr>
      </w:pPr>
      <w:r>
        <w:rPr>
          <w:sz w:val="21"/>
          <w:szCs w:val="21"/>
        </w:rPr>
        <w:t>Ale přece jen jednou za čas si sedne a to, co cítí, napíše na papír. Tužkou, která už vypisuje, se snaží sesmolit to, co se mu v hlavě děje. Píše a aby to dávalo víc smysl, napíše to rýmovaně. Přesně v tu chvíli přijdu já, ten smysl, to hezké uklízení do řádku a propojení s nadcházejícím veršem. Jsem to já, ten, co to drží pohromadě, a i když ne sám, stejně něco řeknu sám za sebe. Někdo by si řekl, že mě jen napíše a jde dál, papírek dá do šuplíku a nechá mě být, ale ne. Já už ho znám a znám sebe. Jsem přesně tam, kde mám být, takzvaně ve správný čas na správném místě.</w:t>
      </w:r>
    </w:p>
    <w:p>
      <w:pPr>
        <w:pStyle w:val="Normal"/>
        <w:spacing w:before="240" w:after="240"/>
        <w:rPr>
          <w:sz w:val="21"/>
          <w:szCs w:val="21"/>
        </w:rPr>
      </w:pPr>
      <w:r>
        <w:rPr>
          <w:sz w:val="21"/>
          <w:szCs w:val="21"/>
        </w:rPr>
        <w:t>Když dopíše celou básničku, schová si mě do kapsy a čeká, jestli přijde někdo, kdo by o nás měl zájem. Mezi tím si tu básničku opakuje pořád dokola. Čte mě, ten důležitý rým na konci toho jednoho řádku. Čte mě zřetelně a pečlivě, dává si pozor na tón hlasu, aby všechno, co chci říct svojí existencí, zaznělo. A že mu to jde.</w:t>
      </w:r>
    </w:p>
    <w:p>
      <w:pPr>
        <w:pStyle w:val="Normal"/>
        <w:spacing w:before="240" w:after="240"/>
        <w:rPr>
          <w:sz w:val="21"/>
          <w:szCs w:val="21"/>
        </w:rPr>
      </w:pPr>
      <w:r>
        <w:rPr>
          <w:sz w:val="21"/>
          <w:szCs w:val="21"/>
        </w:rPr>
        <w:t xml:space="preserve">Někdo se doopravdy našel, nejdřív si jen psali, ale pak šli ven a povídali si o věcech, co je baví. Poslouchá ji, jak mluví o knihách, o kterých sice nikdy neslyšel, ale dělá, že je miluje. Stejně jako miluje ji, moc ji nezná a ona nezná jeho. On jí řekl, že rád píše, ona na to, že miluje básničky. Stejně jako miluje jeho. </w:t>
      </w:r>
    </w:p>
    <w:p>
      <w:pPr>
        <w:pStyle w:val="Normal"/>
        <w:spacing w:before="240" w:after="240"/>
        <w:rPr>
          <w:sz w:val="21"/>
          <w:szCs w:val="21"/>
        </w:rPr>
      </w:pPr>
      <w:r>
        <w:rPr>
          <w:sz w:val="21"/>
          <w:szCs w:val="21"/>
        </w:rPr>
        <w:t xml:space="preserve">Sedí spolu na kopci, ze kterého jsou vidět hvězdy. Přišel náš čas, vytahuje papírek, na kterém jsem já a začíná krásný přednes názvem básničky. Zakončí mnou a ona brečí. Zvládl jsem to, udělal jsem přesně to, co jsem chtěl. Konečně to někdo pochopil, díky mně. Podívala se na něj. “To bude dobrý,” řekla. Snad chtěla říct, že to bylo dobrý, ne?! Snažil jsem se, nechápe nás. </w:t>
      </w:r>
    </w:p>
    <w:p>
      <w:pPr>
        <w:pStyle w:val="Normal"/>
        <w:spacing w:before="240" w:after="240"/>
        <w:rPr>
          <w:sz w:val="21"/>
          <w:szCs w:val="21"/>
        </w:rPr>
      </w:pPr>
      <w:r>
        <w:rPr>
          <w:sz w:val="21"/>
          <w:szCs w:val="21"/>
        </w:rPr>
        <w:t>Přišel domů a snažil se napsat další, aby lépe pochopila, že nepíše, aby ho lidi litovali nebo se o pomoc snažili. Aby pochopila, že píše, abych se mohl ukázat, já, rým, aby se mohl ukázat on, že mu doopravdy něco jde. Aby dokázal sám sobě, že by vlastně nechtěl být nikým ani ničím jiným, a to dokazuje mnou. To, že nás nepochopila jedna, neznamená, že nás nechápe nikdo. My se chápeme navzájem, doopravdy se chápeme. Proto miluju být rýmem.</w:t>
      </w:r>
    </w:p>
    <w:p>
      <w:pPr>
        <w:pStyle w:val="Normal"/>
        <w:spacing w:before="240" w:after="240"/>
        <w:rPr>
          <w:sz w:val="21"/>
          <w:szCs w:val="21"/>
        </w:rPr>
      </w:pPr>
      <w:r>
        <w:rPr>
          <w:sz w:val="21"/>
          <w:szCs w:val="21"/>
        </w:rPr>
      </w:r>
    </w:p>
    <w:p>
      <w:pPr>
        <w:pStyle w:val="Normal"/>
        <w:spacing w:lineRule="auto" w:line="240"/>
        <w:rPr>
          <w:sz w:val="21"/>
          <w:szCs w:val="21"/>
        </w:rPr>
      </w:pPr>
      <w:r>
        <w:rPr>
          <w:sz w:val="21"/>
          <w:szCs w:val="21"/>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Roboto">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cs" w:eastAsia="cs-CZ" w:bidi="ar-SA"/>
    </w:rPr>
  </w:style>
  <w:style w:type="paragraph" w:styleId="Nadpis1">
    <w:name w:val="Heading 1"/>
    <w:basedOn w:val="Normal"/>
    <w:next w:val="Normal"/>
    <w:uiPriority w:val="9"/>
    <w:qFormat/>
    <w:pPr>
      <w:keepNext w:val="true"/>
      <w:keepLines/>
      <w:spacing w:before="400" w:after="120"/>
      <w:outlineLvl w:val="0"/>
    </w:pPr>
    <w:rPr>
      <w:sz w:val="40"/>
      <w:szCs w:val="40"/>
    </w:rPr>
  </w:style>
  <w:style w:type="paragraph" w:styleId="Nadpis2">
    <w:name w:val="Heading 2"/>
    <w:basedOn w:val="Normal"/>
    <w:next w:val="Normal"/>
    <w:uiPriority w:val="9"/>
    <w:semiHidden/>
    <w:unhideWhenUsed/>
    <w:qFormat/>
    <w:pPr>
      <w:keepNext w:val="true"/>
      <w:keepLines/>
      <w:spacing w:before="360" w:after="120"/>
      <w:outlineLvl w:val="1"/>
    </w:pPr>
    <w:rPr>
      <w:sz w:val="32"/>
      <w:szCs w:val="32"/>
    </w:rPr>
  </w:style>
  <w:style w:type="paragraph" w:styleId="Nadpis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Nadpis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Nadpis5">
    <w:name w:val="Heading 5"/>
    <w:basedOn w:val="Normal"/>
    <w:next w:val="Normal"/>
    <w:uiPriority w:val="9"/>
    <w:semiHidden/>
    <w:unhideWhenUsed/>
    <w:qFormat/>
    <w:pPr>
      <w:keepNext w:val="true"/>
      <w:keepLines/>
      <w:spacing w:before="240" w:after="80"/>
      <w:outlineLvl w:val="4"/>
    </w:pPr>
    <w:rPr>
      <w:color w:val="666666"/>
    </w:rPr>
  </w:style>
  <w:style w:type="paragraph" w:styleId="Nadpis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f474f1"/>
    <w:rPr>
      <w:color w:val="0000FF"/>
      <w:u w:val="single"/>
    </w:rPr>
  </w:style>
  <w:style w:type="character" w:styleId="ListLabel1">
    <w:name w:val="ListLabel 1"/>
    <w:qFormat/>
    <w:rPr>
      <w:rFonts w:ascii="Roboto" w:hAnsi="Roboto" w:eastAsia="Times New Roman" w:cs="Times New Roman"/>
      <w:color w:val="00ACFF"/>
      <w:sz w:val="21"/>
      <w:szCs w:val="21"/>
      <w:u w:val="single"/>
      <w:lang w:val="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Normal"/>
    <w:uiPriority w:val="10"/>
    <w:qFormat/>
    <w:pPr>
      <w:keepNext w:val="true"/>
      <w:keepLines/>
      <w:spacing w:before="0" w:after="60"/>
    </w:pPr>
    <w:rPr>
      <w:sz w:val="52"/>
      <w:szCs w:val="52"/>
    </w:rPr>
  </w:style>
  <w:style w:type="paragraph" w:styleId="Podtitul">
    <w:name w:val="Subtitle"/>
    <w:basedOn w:val="Normal"/>
    <w:next w:val="Normal"/>
    <w:uiPriority w:val="11"/>
    <w:qFormat/>
    <w:pPr>
      <w:keepNext w:val="true"/>
      <w:keepLines/>
      <w:spacing w:before="0" w:after="320"/>
    </w:pPr>
    <w:rPr>
      <w:color w:val="666666"/>
      <w:sz w:val="30"/>
      <w:szCs w:val="30"/>
    </w:rPr>
  </w:style>
  <w:style w:type="paragraph" w:styleId="Normln">
    <w:name w:val="Normální"/>
    <w:qFormat/>
    <w:pPr>
      <w:widowControl/>
      <w:suppressAutoHyphens w:val="true"/>
      <w:bidi w:val="0"/>
      <w:spacing w:lineRule="auto" w:line="276"/>
      <w:jc w:val="left"/>
    </w:pPr>
    <w:rPr>
      <w:rFonts w:ascii="Arial" w:hAnsi="Arial" w:eastAsia="Arial" w:cs="Arial"/>
      <w:color w:val="auto"/>
      <w:kern w:val="0"/>
      <w:sz w:val="22"/>
      <w:szCs w:val="22"/>
      <w:lang w:val="cs"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LibreOffice/6.2.1.2$Windows_X86_64 LibreOffice_project/7bcb35dc3024a62dea0caee87020152d1ee96e71</Application>
  <Pages>1</Pages>
  <Words>561</Words>
  <Characters>2426</Characters>
  <CharactersWithSpaces>2979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2024-04-07T19:00:00Z</dcterms:created>
  <dc:creator/>
  <dc:description/>
  <dc:language>cs-CZ</dc:language>
  <cp:lastModifiedBy/>
  <dcterms:modified xsi:type="dcterms:W3CDTF">2024-05-17T11:00:13Z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